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040" w:rsidRPr="00667E72" w:rsidRDefault="00985040" w:rsidP="0098504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7E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Methodical recommendations for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individual work of students (IWS)</w:t>
      </w:r>
    </w:p>
    <w:p w:rsidR="00985040" w:rsidRDefault="00985040" w:rsidP="0098504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667E72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proofErr w:type="gramEnd"/>
      <w:r w:rsidRPr="00667E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discipline "Tissues pathology"</w:t>
      </w:r>
    </w:p>
    <w:p w:rsidR="00985040" w:rsidRDefault="00985040" w:rsidP="0098504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7E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Methodical recommendations on each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IWS</w:t>
      </w:r>
      <w:r w:rsidRPr="00667E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667E72">
        <w:rPr>
          <w:rFonts w:ascii="Times New Roman" w:hAnsi="Times New Roman" w:cs="Times New Roman"/>
          <w:b/>
          <w:sz w:val="24"/>
          <w:szCs w:val="24"/>
          <w:lang w:val="en-US"/>
        </w:rPr>
        <w:t>will be uploaded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 explained after lecture </w:t>
      </w:r>
      <w:r w:rsidR="00CE1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on the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week according to the </w:t>
      </w:r>
      <w:r w:rsidRPr="00667E72">
        <w:rPr>
          <w:rFonts w:ascii="Times New Roman" w:hAnsi="Times New Roman" w:cs="Times New Roman"/>
          <w:b/>
          <w:sz w:val="24"/>
          <w:szCs w:val="24"/>
          <w:lang w:val="en-US"/>
        </w:rPr>
        <w:t>calendar (schedule) the implementation of the course content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85040" w:rsidRPr="00667E72" w:rsidRDefault="00985040" w:rsidP="0098504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 forms of the tasks will be reports, presentations or individual/group projects.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985040" w:rsidRPr="003765EE" w:rsidTr="00C67C41">
        <w:tc>
          <w:tcPr>
            <w:tcW w:w="9493" w:type="dxa"/>
          </w:tcPr>
          <w:p w:rsidR="00985040" w:rsidRPr="003765EE" w:rsidRDefault="00985040" w:rsidP="00376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</w:t>
            </w:r>
            <w:r w:rsidRPr="003765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76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 of IWS</w:t>
            </w:r>
          </w:p>
        </w:tc>
      </w:tr>
      <w:tr w:rsidR="00985040" w:rsidRPr="003765EE" w:rsidTr="00CE1BE4">
        <w:trPr>
          <w:trHeight w:val="264"/>
        </w:trPr>
        <w:tc>
          <w:tcPr>
            <w:tcW w:w="9493" w:type="dxa"/>
          </w:tcPr>
          <w:p w:rsidR="00985040" w:rsidRPr="003765EE" w:rsidRDefault="003765EE" w:rsidP="003765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5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 1.</w:t>
            </w:r>
            <w:r w:rsidRPr="00376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Cellular origin, clonal analysis; Using </w:t>
            </w:r>
            <w:proofErr w:type="spellStart"/>
            <w:r w:rsidRPr="00376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CreER</w:t>
            </w:r>
            <w:proofErr w:type="spellEnd"/>
            <w:r w:rsidRPr="00376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Line Analysis</w:t>
            </w:r>
          </w:p>
        </w:tc>
      </w:tr>
      <w:tr w:rsidR="00985040" w:rsidRPr="003765EE" w:rsidTr="00C67C41">
        <w:tc>
          <w:tcPr>
            <w:tcW w:w="9493" w:type="dxa"/>
          </w:tcPr>
          <w:p w:rsidR="00985040" w:rsidRPr="003765EE" w:rsidRDefault="003765EE" w:rsidP="003765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5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 2</w:t>
            </w:r>
            <w:r w:rsidRPr="00376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bookmarkStart w:id="0" w:name="_GoBack"/>
            <w:bookmarkEnd w:id="0"/>
            <w:r w:rsidRPr="00376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Animal experiments with vaccination</w:t>
            </w:r>
          </w:p>
        </w:tc>
      </w:tr>
      <w:tr w:rsidR="00985040" w:rsidRPr="003765EE" w:rsidTr="00C67C41">
        <w:tc>
          <w:tcPr>
            <w:tcW w:w="9493" w:type="dxa"/>
          </w:tcPr>
          <w:p w:rsidR="00985040" w:rsidRPr="003765EE" w:rsidRDefault="003765EE" w:rsidP="00376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 3</w:t>
            </w:r>
            <w:r w:rsidRPr="00376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Genitourinary system</w:t>
            </w:r>
          </w:p>
        </w:tc>
      </w:tr>
      <w:tr w:rsidR="00985040" w:rsidRPr="003765EE" w:rsidTr="00C67C41">
        <w:tc>
          <w:tcPr>
            <w:tcW w:w="9493" w:type="dxa"/>
          </w:tcPr>
          <w:p w:rsidR="00985040" w:rsidRPr="003765EE" w:rsidRDefault="003765EE" w:rsidP="003765EE">
            <w:pPr>
              <w:pStyle w:val="a4"/>
              <w:spacing w:before="0" w:beforeAutospacing="0" w:after="0" w:afterAutospacing="0"/>
              <w:rPr>
                <w:color w:val="auto"/>
                <w:lang w:val="en-US"/>
              </w:rPr>
            </w:pPr>
            <w:r w:rsidRPr="003765EE">
              <w:rPr>
                <w:b/>
                <w:lang w:val="en-US"/>
              </w:rPr>
              <w:t xml:space="preserve">IWS 4. </w:t>
            </w:r>
            <w:r w:rsidRPr="003765EE">
              <w:rPr>
                <w:lang w:val="en-US"/>
              </w:rPr>
              <w:t>Cell differentiation in the pancreas; Cellular differentiation in the intestine; Cellular differentiation in the liver</w:t>
            </w:r>
          </w:p>
        </w:tc>
      </w:tr>
      <w:tr w:rsidR="00985040" w:rsidRPr="003765EE" w:rsidTr="00C67C41">
        <w:tc>
          <w:tcPr>
            <w:tcW w:w="9493" w:type="dxa"/>
          </w:tcPr>
          <w:p w:rsidR="00985040" w:rsidRPr="003765EE" w:rsidRDefault="003765EE" w:rsidP="00376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5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IWS 5 </w:t>
            </w:r>
            <w:r w:rsidRPr="00376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Spermatogenesis and oogenesis</w:t>
            </w:r>
          </w:p>
        </w:tc>
      </w:tr>
      <w:tr w:rsidR="00985040" w:rsidRPr="003765EE" w:rsidTr="00C67C41">
        <w:tc>
          <w:tcPr>
            <w:tcW w:w="9493" w:type="dxa"/>
          </w:tcPr>
          <w:p w:rsidR="003765EE" w:rsidRPr="003765EE" w:rsidRDefault="003765EE" w:rsidP="00376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5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IWS 6 </w:t>
            </w:r>
            <w:r w:rsidRPr="00376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Non-invasive imaging in stem cell therapy: current status and future prospects</w:t>
            </w:r>
          </w:p>
          <w:p w:rsidR="00985040" w:rsidRPr="003765EE" w:rsidRDefault="00985040" w:rsidP="003765EE">
            <w:pPr>
              <w:pStyle w:val="a4"/>
              <w:spacing w:before="0" w:beforeAutospacing="0" w:after="0" w:afterAutospacing="0"/>
              <w:rPr>
                <w:color w:val="auto"/>
                <w:lang w:val="en-US"/>
              </w:rPr>
            </w:pPr>
          </w:p>
        </w:tc>
      </w:tr>
    </w:tbl>
    <w:p w:rsidR="00985040" w:rsidRPr="00985040" w:rsidRDefault="00985040" w:rsidP="0098504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10B5" w:rsidRPr="00985040" w:rsidRDefault="000110B5">
      <w:pPr>
        <w:rPr>
          <w:lang w:val="en-US"/>
        </w:rPr>
      </w:pPr>
    </w:p>
    <w:sectPr w:rsidR="000110B5" w:rsidRPr="00985040" w:rsidSect="0066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CB"/>
    <w:rsid w:val="000110B5"/>
    <w:rsid w:val="00244DCB"/>
    <w:rsid w:val="003765EE"/>
    <w:rsid w:val="00985040"/>
    <w:rsid w:val="00C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94F06-5CCE-4269-BFAE-B5550B55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985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2020-10-18T16:08:00Z</dcterms:created>
  <dcterms:modified xsi:type="dcterms:W3CDTF">2020-10-18T20:55:00Z</dcterms:modified>
</cp:coreProperties>
</file>